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8AABB" w14:textId="77777777" w:rsidR="006F3F3C" w:rsidRDefault="006F3F3C" w:rsidP="00661614">
      <w:pPr>
        <w:ind w:left="1134"/>
        <w:rPr>
          <w:rFonts w:ascii="Arial Narrow" w:eastAsia="Arial Unicode MS" w:hAnsi="Arial Narrow" w:cs="Tahoma"/>
          <w:sz w:val="22"/>
          <w:szCs w:val="22"/>
        </w:rPr>
      </w:pPr>
    </w:p>
    <w:p w14:paraId="266BBD0B" w14:textId="7D4B8198" w:rsidR="003753DD" w:rsidRPr="003753DD" w:rsidRDefault="0057109C" w:rsidP="003753DD">
      <w:pPr>
        <w:ind w:left="1134"/>
        <w:rPr>
          <w:rFonts w:ascii="Arial Narrow" w:eastAsia="Arial Unicode MS" w:hAnsi="Arial Narrow" w:cs="Tahoma"/>
          <w:sz w:val="22"/>
          <w:szCs w:val="22"/>
        </w:rPr>
      </w:pPr>
      <w:r w:rsidRPr="0057109C">
        <w:rPr>
          <w:rFonts w:ascii="Arial Narrow" w:eastAsia="Arial Unicode MS" w:hAnsi="Arial Narrow" w:cs="Tahoma"/>
          <w:sz w:val="22"/>
          <w:szCs w:val="22"/>
        </w:rPr>
        <w:t>Gentile Dott</w:t>
      </w:r>
      <w:r w:rsidR="00661614" w:rsidRPr="0057109C">
        <w:rPr>
          <w:rFonts w:ascii="Arial Narrow" w:eastAsia="Arial Unicode MS" w:hAnsi="Arial Narrow" w:cs="Tahoma"/>
          <w:sz w:val="22"/>
          <w:szCs w:val="22"/>
        </w:rPr>
        <w:t>.</w:t>
      </w:r>
      <w:r w:rsidR="003753DD" w:rsidRPr="003753DD">
        <w:t xml:space="preserve"> </w:t>
      </w:r>
      <w:r w:rsidR="003753DD">
        <w:br/>
      </w:r>
      <w:r w:rsidR="003753DD" w:rsidRPr="003753DD">
        <w:rPr>
          <w:rFonts w:ascii="Arial Narrow" w:eastAsia="Arial Unicode MS" w:hAnsi="Arial Narrow" w:cs="Tahoma"/>
          <w:sz w:val="22"/>
          <w:szCs w:val="22"/>
        </w:rPr>
        <w:t>Carlo Trombetta</w:t>
      </w:r>
    </w:p>
    <w:p w14:paraId="0E40186E" w14:textId="77777777" w:rsidR="003753DD" w:rsidRPr="003753DD" w:rsidRDefault="003753DD" w:rsidP="003753DD">
      <w:pPr>
        <w:ind w:left="1134"/>
        <w:rPr>
          <w:rFonts w:ascii="Arial Narrow" w:eastAsia="Arial Unicode MS" w:hAnsi="Arial Narrow" w:cs="Tahoma"/>
          <w:sz w:val="22"/>
          <w:szCs w:val="22"/>
        </w:rPr>
      </w:pPr>
      <w:r w:rsidRPr="003753DD">
        <w:rPr>
          <w:rFonts w:ascii="Arial Narrow" w:eastAsia="Arial Unicode MS" w:hAnsi="Arial Narrow" w:cs="Tahoma"/>
          <w:sz w:val="22"/>
          <w:szCs w:val="22"/>
        </w:rPr>
        <w:t>Presidente</w:t>
      </w:r>
    </w:p>
    <w:p w14:paraId="3D1F9CB2" w14:textId="4BF5E7BC" w:rsidR="00661614" w:rsidRPr="00661614" w:rsidRDefault="003753DD" w:rsidP="003753DD">
      <w:pPr>
        <w:ind w:left="1134"/>
        <w:rPr>
          <w:rFonts w:ascii="Arial Narrow" w:hAnsi="Arial Narrow" w:cs="Tahoma"/>
          <w:sz w:val="22"/>
          <w:szCs w:val="22"/>
        </w:rPr>
      </w:pPr>
      <w:r w:rsidRPr="003753DD">
        <w:rPr>
          <w:rFonts w:ascii="Arial Narrow" w:eastAsia="Arial Unicode MS" w:hAnsi="Arial Narrow" w:cs="Tahoma"/>
          <w:sz w:val="22"/>
          <w:szCs w:val="22"/>
        </w:rPr>
        <w:t>Associazione Medica Triestina</w:t>
      </w:r>
    </w:p>
    <w:p w14:paraId="00CB1A88" w14:textId="3A48F3BA" w:rsidR="00072F8D" w:rsidRPr="00661614" w:rsidRDefault="00072F8D" w:rsidP="00661614">
      <w:pPr>
        <w:ind w:left="1134"/>
        <w:jc w:val="right"/>
        <w:rPr>
          <w:rFonts w:ascii="Arial Narrow" w:hAnsi="Arial Narrow" w:cs="Tahoma"/>
          <w:sz w:val="22"/>
          <w:szCs w:val="22"/>
        </w:rPr>
      </w:pPr>
      <w:r w:rsidRPr="00661614">
        <w:rPr>
          <w:rFonts w:ascii="Arial Narrow" w:hAnsi="Arial Narrow" w:cs="Tahoma"/>
          <w:sz w:val="22"/>
          <w:szCs w:val="22"/>
        </w:rPr>
        <w:t xml:space="preserve">Trieste, </w:t>
      </w:r>
      <w:r w:rsidR="0057109C">
        <w:rPr>
          <w:rFonts w:ascii="Arial Narrow" w:hAnsi="Arial Narrow" w:cs="Tahoma"/>
          <w:sz w:val="22"/>
          <w:szCs w:val="22"/>
        </w:rPr>
        <w:t>01 agosto 2019</w:t>
      </w:r>
    </w:p>
    <w:p w14:paraId="0AC579EC" w14:textId="77777777" w:rsidR="00170B6E" w:rsidRDefault="00170B6E" w:rsidP="00661614">
      <w:pPr>
        <w:ind w:left="1134"/>
        <w:rPr>
          <w:rFonts w:ascii="Arial Narrow" w:eastAsia="Arial Unicode MS" w:hAnsi="Arial Narrow" w:cs="Tahoma"/>
          <w:sz w:val="22"/>
          <w:szCs w:val="22"/>
        </w:rPr>
      </w:pPr>
    </w:p>
    <w:p w14:paraId="54E31426" w14:textId="77777777" w:rsidR="00661614" w:rsidRPr="00661614" w:rsidRDefault="00661614" w:rsidP="00661614">
      <w:pPr>
        <w:ind w:left="1134"/>
        <w:rPr>
          <w:rFonts w:ascii="Arial Narrow" w:eastAsia="Arial Unicode MS" w:hAnsi="Arial Narrow" w:cs="Tahoma"/>
          <w:sz w:val="22"/>
          <w:szCs w:val="22"/>
        </w:rPr>
      </w:pPr>
    </w:p>
    <w:p w14:paraId="2688CABD" w14:textId="384B5472" w:rsidR="00072F8D" w:rsidRPr="00661614" w:rsidRDefault="00072F8D" w:rsidP="00661614">
      <w:pPr>
        <w:ind w:left="1134"/>
        <w:jc w:val="both"/>
        <w:rPr>
          <w:rFonts w:ascii="Arial Narrow" w:hAnsi="Arial Narrow" w:cs="Tahoma"/>
          <w:sz w:val="22"/>
          <w:szCs w:val="22"/>
        </w:rPr>
      </w:pPr>
      <w:r w:rsidRPr="00661614">
        <w:rPr>
          <w:rFonts w:ascii="Arial Narrow" w:hAnsi="Arial Narrow" w:cs="Tahoma"/>
          <w:sz w:val="22"/>
          <w:szCs w:val="22"/>
        </w:rPr>
        <w:t>Gentile dott.</w:t>
      </w:r>
      <w:r w:rsidR="003753DD">
        <w:rPr>
          <w:rFonts w:ascii="Arial Narrow" w:hAnsi="Arial Narrow" w:cs="Tahoma"/>
          <w:sz w:val="22"/>
          <w:szCs w:val="22"/>
        </w:rPr>
        <w:t xml:space="preserve"> Trombetta</w:t>
      </w:r>
      <w:r w:rsidRPr="00661614">
        <w:rPr>
          <w:rFonts w:ascii="Arial Narrow" w:hAnsi="Arial Narrow" w:cs="Tahoma"/>
          <w:sz w:val="22"/>
          <w:szCs w:val="22"/>
        </w:rPr>
        <w:t>,</w:t>
      </w:r>
    </w:p>
    <w:p w14:paraId="68D6770B" w14:textId="77777777" w:rsidR="00072F8D" w:rsidRPr="00661614" w:rsidRDefault="00072F8D" w:rsidP="00661614">
      <w:pPr>
        <w:ind w:left="1134"/>
        <w:jc w:val="both"/>
        <w:rPr>
          <w:rFonts w:ascii="Arial Narrow" w:hAnsi="Arial Narrow" w:cs="Tahoma"/>
          <w:sz w:val="22"/>
          <w:szCs w:val="22"/>
        </w:rPr>
      </w:pPr>
    </w:p>
    <w:p w14:paraId="06A1DEA8" w14:textId="2D9AEE7C" w:rsidR="007944F4" w:rsidRPr="00661614" w:rsidRDefault="00072F8D" w:rsidP="00661614">
      <w:pPr>
        <w:ind w:left="1134" w:firstLine="568"/>
        <w:jc w:val="both"/>
        <w:rPr>
          <w:rFonts w:ascii="Arial Narrow" w:hAnsi="Arial Narrow" w:cs="Tahoma"/>
          <w:sz w:val="22"/>
          <w:szCs w:val="22"/>
        </w:rPr>
      </w:pPr>
      <w:r w:rsidRPr="00661614">
        <w:rPr>
          <w:rFonts w:ascii="Arial Narrow" w:hAnsi="Arial Narrow" w:cs="Tahoma"/>
          <w:sz w:val="22"/>
          <w:szCs w:val="22"/>
        </w:rPr>
        <w:t>ho il piacere di info</w:t>
      </w:r>
      <w:r w:rsidR="003B7D42" w:rsidRPr="00661614">
        <w:rPr>
          <w:rFonts w:ascii="Arial Narrow" w:hAnsi="Arial Narrow" w:cs="Tahoma"/>
          <w:sz w:val="22"/>
          <w:szCs w:val="22"/>
        </w:rPr>
        <w:t xml:space="preserve">rmarLa che stiamo organizzando l’incontro dal titolo </w:t>
      </w:r>
      <w:r w:rsidR="00871FD2" w:rsidRPr="00661614">
        <w:rPr>
          <w:rFonts w:ascii="Arial Narrow" w:hAnsi="Arial Narrow" w:cs="Tahoma"/>
          <w:sz w:val="22"/>
          <w:szCs w:val="22"/>
        </w:rPr>
        <w:t>“</w:t>
      </w:r>
      <w:r w:rsidR="00871FD2" w:rsidRPr="00661614">
        <w:rPr>
          <w:rFonts w:ascii="Arial Narrow" w:hAnsi="Arial Narrow" w:cs="Tahoma"/>
          <w:b/>
          <w:sz w:val="22"/>
          <w:szCs w:val="22"/>
        </w:rPr>
        <w:t>P</w:t>
      </w:r>
      <w:r w:rsidR="003B7D42" w:rsidRPr="00661614">
        <w:rPr>
          <w:rFonts w:ascii="Arial Narrow" w:hAnsi="Arial Narrow" w:cs="Tahoma"/>
          <w:b/>
          <w:sz w:val="22"/>
          <w:szCs w:val="22"/>
        </w:rPr>
        <w:t xml:space="preserve">atologie </w:t>
      </w:r>
      <w:proofErr w:type="spellStart"/>
      <w:r w:rsidR="003B7D42" w:rsidRPr="00661614">
        <w:rPr>
          <w:rFonts w:ascii="Arial Narrow" w:hAnsi="Arial Narrow" w:cs="Tahoma"/>
          <w:b/>
          <w:sz w:val="22"/>
          <w:szCs w:val="22"/>
        </w:rPr>
        <w:t>extraarticolari</w:t>
      </w:r>
      <w:proofErr w:type="spellEnd"/>
      <w:r w:rsidR="003B7D42" w:rsidRPr="00661614">
        <w:rPr>
          <w:rFonts w:ascii="Arial Narrow" w:hAnsi="Arial Narrow" w:cs="Tahoma"/>
          <w:b/>
          <w:sz w:val="22"/>
          <w:szCs w:val="22"/>
        </w:rPr>
        <w:t xml:space="preserve"> associate ai reumatismi cronici infiammatori. </w:t>
      </w:r>
      <w:r w:rsidR="00CB7852" w:rsidRPr="00661614">
        <w:rPr>
          <w:rFonts w:ascii="Arial Narrow" w:hAnsi="Arial Narrow" w:cs="Tahoma"/>
          <w:b/>
          <w:sz w:val="22"/>
          <w:szCs w:val="22"/>
        </w:rPr>
        <w:t>Analisi</w:t>
      </w:r>
      <w:r w:rsidR="003B7D42" w:rsidRPr="00661614">
        <w:rPr>
          <w:rFonts w:ascii="Arial Narrow" w:hAnsi="Arial Narrow" w:cs="Tahoma"/>
          <w:b/>
          <w:sz w:val="22"/>
          <w:szCs w:val="22"/>
        </w:rPr>
        <w:t xml:space="preserve"> dello sviluppo,</w:t>
      </w:r>
      <w:r w:rsidR="00CB7852" w:rsidRPr="00661614">
        <w:rPr>
          <w:rFonts w:ascii="Arial Narrow" w:hAnsi="Arial Narrow" w:cs="Tahoma"/>
          <w:b/>
          <w:sz w:val="22"/>
          <w:szCs w:val="22"/>
        </w:rPr>
        <w:t xml:space="preserve"> rischio e gestione terapeutica”, </w:t>
      </w:r>
      <w:r w:rsidR="0057109C" w:rsidRPr="0057109C">
        <w:rPr>
          <w:rFonts w:ascii="Arial Narrow" w:hAnsi="Arial Narrow" w:cs="Tahoma"/>
          <w:sz w:val="22"/>
          <w:szCs w:val="22"/>
        </w:rPr>
        <w:t>che si terrà</w:t>
      </w:r>
      <w:r w:rsidR="0057109C">
        <w:rPr>
          <w:rFonts w:ascii="Arial Narrow" w:hAnsi="Arial Narrow" w:cs="Tahoma"/>
          <w:b/>
          <w:sz w:val="22"/>
          <w:szCs w:val="22"/>
        </w:rPr>
        <w:t xml:space="preserve"> </w:t>
      </w:r>
      <w:r w:rsidR="00AD487B" w:rsidRPr="00661614">
        <w:rPr>
          <w:rFonts w:ascii="Arial Narrow" w:hAnsi="Arial Narrow" w:cs="Tahoma"/>
          <w:sz w:val="22"/>
          <w:szCs w:val="22"/>
        </w:rPr>
        <w:t>sabato 26 ottobre</w:t>
      </w:r>
      <w:r w:rsidR="0057109C">
        <w:rPr>
          <w:rFonts w:ascii="Arial Narrow" w:hAnsi="Arial Narrow" w:cs="Tahoma"/>
          <w:sz w:val="22"/>
          <w:szCs w:val="22"/>
        </w:rPr>
        <w:t xml:space="preserve"> 2019 presso </w:t>
      </w:r>
      <w:r w:rsidR="0057109C" w:rsidRPr="0057109C">
        <w:rPr>
          <w:rFonts w:ascii="Arial Narrow" w:hAnsi="Arial Narrow" w:cs="Tahoma"/>
          <w:sz w:val="22"/>
          <w:szCs w:val="22"/>
        </w:rPr>
        <w:t>Auditorium dell’Ospedale Civile San Polo</w:t>
      </w:r>
      <w:r w:rsidR="0057109C">
        <w:rPr>
          <w:rFonts w:ascii="Arial Narrow" w:hAnsi="Arial Narrow" w:cs="Tahoma"/>
          <w:sz w:val="22"/>
          <w:szCs w:val="22"/>
        </w:rPr>
        <w:t xml:space="preserve"> di Mofalcone.</w:t>
      </w:r>
    </w:p>
    <w:p w14:paraId="0AE7779A" w14:textId="77777777" w:rsidR="007944F4" w:rsidRPr="00661614" w:rsidRDefault="007944F4" w:rsidP="00661614">
      <w:pPr>
        <w:ind w:left="1134"/>
        <w:jc w:val="both"/>
        <w:rPr>
          <w:rFonts w:ascii="Arial Narrow" w:hAnsi="Arial Narrow" w:cs="Tahoma"/>
          <w:sz w:val="22"/>
          <w:szCs w:val="22"/>
        </w:rPr>
      </w:pPr>
    </w:p>
    <w:p w14:paraId="6CE3F4A2" w14:textId="596DF932" w:rsidR="006A14ED" w:rsidRPr="00661614" w:rsidRDefault="0052462A" w:rsidP="00661614">
      <w:pPr>
        <w:ind w:left="1134" w:firstLine="568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I promotori della giornata</w:t>
      </w:r>
      <w:r w:rsidR="006A14ED" w:rsidRPr="00661614">
        <w:rPr>
          <w:rFonts w:ascii="Arial Narrow" w:hAnsi="Arial Narrow" w:cs="Tahoma"/>
          <w:sz w:val="22"/>
          <w:szCs w:val="22"/>
        </w:rPr>
        <w:t xml:space="preserve"> sono il dott. Alessandro </w:t>
      </w:r>
      <w:proofErr w:type="spellStart"/>
      <w:r w:rsidR="006A14ED" w:rsidRPr="00661614">
        <w:rPr>
          <w:rFonts w:ascii="Arial Narrow" w:hAnsi="Arial Narrow" w:cs="Tahoma"/>
          <w:sz w:val="22"/>
          <w:szCs w:val="22"/>
        </w:rPr>
        <w:t>Cosenzi</w:t>
      </w:r>
      <w:proofErr w:type="spellEnd"/>
      <w:r w:rsidR="006A14ED" w:rsidRPr="00661614">
        <w:rPr>
          <w:rFonts w:ascii="Arial Narrow" w:hAnsi="Arial Narrow" w:cs="Tahoma"/>
          <w:sz w:val="22"/>
          <w:szCs w:val="22"/>
        </w:rPr>
        <w:t xml:space="preserve">, Direttore della SC dei Medicina Interna dell’Ospedali di Monfalcone, e il dott. Fabio Fischetti, Responsabile della SS </w:t>
      </w:r>
      <w:r w:rsidR="007944F4" w:rsidRPr="00661614">
        <w:rPr>
          <w:rFonts w:ascii="Arial Narrow" w:hAnsi="Arial Narrow" w:cs="Tahoma"/>
          <w:sz w:val="22"/>
          <w:szCs w:val="22"/>
        </w:rPr>
        <w:t xml:space="preserve">Reumatologia dell’Azienda </w:t>
      </w:r>
      <w:r w:rsidR="00AA37C3" w:rsidRPr="00661614">
        <w:rPr>
          <w:rFonts w:ascii="Arial Narrow" w:hAnsi="Arial Narrow" w:cs="Tahoma"/>
          <w:sz w:val="22"/>
          <w:szCs w:val="22"/>
        </w:rPr>
        <w:t>Sanitaria</w:t>
      </w:r>
      <w:r w:rsidR="007944F4" w:rsidRPr="00661614">
        <w:rPr>
          <w:rFonts w:ascii="Arial Narrow" w:hAnsi="Arial Narrow" w:cs="Tahoma"/>
          <w:sz w:val="22"/>
          <w:szCs w:val="22"/>
        </w:rPr>
        <w:t xml:space="preserve"> Universitaria Integrata.</w:t>
      </w:r>
    </w:p>
    <w:p w14:paraId="002CD2B5" w14:textId="77777777" w:rsidR="006A14ED" w:rsidRPr="00661614" w:rsidRDefault="006A14ED" w:rsidP="00661614">
      <w:pPr>
        <w:ind w:left="1134"/>
        <w:jc w:val="both"/>
        <w:rPr>
          <w:rFonts w:ascii="Arial Narrow" w:hAnsi="Arial Narrow" w:cs="Tahoma"/>
          <w:sz w:val="22"/>
          <w:szCs w:val="22"/>
        </w:rPr>
      </w:pPr>
    </w:p>
    <w:p w14:paraId="529C13F0" w14:textId="4FF6A9AD" w:rsidR="00072F8D" w:rsidRPr="00661614" w:rsidRDefault="0052462A" w:rsidP="00661614">
      <w:pPr>
        <w:ind w:left="1134" w:firstLine="568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L’evento</w:t>
      </w:r>
      <w:r w:rsidR="00072F8D" w:rsidRPr="00661614">
        <w:rPr>
          <w:rFonts w:ascii="Arial Narrow" w:hAnsi="Arial Narrow" w:cs="Tahoma"/>
          <w:sz w:val="22"/>
          <w:szCs w:val="22"/>
        </w:rPr>
        <w:t xml:space="preserve">, a cui è prevista la partecipazione di circa 100 </w:t>
      </w:r>
      <w:r w:rsidR="00523BCD" w:rsidRPr="00661614">
        <w:rPr>
          <w:rFonts w:ascii="Arial Narrow" w:hAnsi="Arial Narrow" w:cs="Tahoma"/>
          <w:sz w:val="22"/>
          <w:szCs w:val="22"/>
        </w:rPr>
        <w:t>discenti proveniente dalla</w:t>
      </w:r>
      <w:r w:rsidR="007944F4" w:rsidRPr="00661614">
        <w:rPr>
          <w:rFonts w:ascii="Arial Narrow" w:hAnsi="Arial Narrow" w:cs="Tahoma"/>
          <w:sz w:val="22"/>
          <w:szCs w:val="22"/>
        </w:rPr>
        <w:t xml:space="preserve"> regione</w:t>
      </w:r>
      <w:r w:rsidR="00072F8D" w:rsidRPr="00661614">
        <w:rPr>
          <w:rFonts w:ascii="Arial Narrow" w:hAnsi="Arial Narrow" w:cs="Tahoma"/>
          <w:sz w:val="22"/>
          <w:szCs w:val="22"/>
        </w:rPr>
        <w:t>, sarà un momento di incontro, aggiornamento e scambio di informazioni molto importante per tutti gli specialisti presenti.</w:t>
      </w:r>
    </w:p>
    <w:p w14:paraId="48B5C225" w14:textId="77777777" w:rsidR="00072F8D" w:rsidRPr="00661614" w:rsidRDefault="00072F8D" w:rsidP="00661614">
      <w:pPr>
        <w:ind w:left="1134"/>
        <w:jc w:val="both"/>
        <w:rPr>
          <w:rFonts w:ascii="Arial Narrow" w:hAnsi="Arial Narrow" w:cs="Tahoma"/>
          <w:sz w:val="22"/>
          <w:szCs w:val="22"/>
        </w:rPr>
      </w:pPr>
    </w:p>
    <w:p w14:paraId="7FE5D323" w14:textId="619DCDDE" w:rsidR="00523BCD" w:rsidRPr="00661614" w:rsidRDefault="0052462A" w:rsidP="00661614">
      <w:pPr>
        <w:ind w:left="1134" w:firstLine="568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Sarà</w:t>
      </w:r>
      <w:r w:rsidR="00072F8D" w:rsidRPr="00661614">
        <w:rPr>
          <w:rFonts w:ascii="Arial Narrow" w:hAnsi="Arial Narrow" w:cs="Tahoma"/>
          <w:sz w:val="22"/>
          <w:szCs w:val="22"/>
        </w:rPr>
        <w:t xml:space="preserve"> rivolto </w:t>
      </w:r>
      <w:r w:rsidR="00523BCD" w:rsidRPr="00661614">
        <w:rPr>
          <w:rFonts w:ascii="Arial Narrow" w:hAnsi="Arial Narrow" w:cs="Tahoma"/>
          <w:sz w:val="22"/>
          <w:szCs w:val="22"/>
        </w:rPr>
        <w:t xml:space="preserve">ai Medici di Medicina Generale, agli specialisti in reumatologia, medicina interna, </w:t>
      </w:r>
      <w:r w:rsidR="00130E13" w:rsidRPr="00661614">
        <w:rPr>
          <w:rFonts w:ascii="Arial Narrow" w:hAnsi="Arial Narrow" w:cs="Tahoma"/>
          <w:sz w:val="22"/>
          <w:szCs w:val="22"/>
        </w:rPr>
        <w:t>malattie dell’apparato respiratorio, gastroenterologia, cardiologia, immunologia, malattie infettive, endocrinologia, medicina fisica e riabilitazione, medicina delle sport, medicina del lavoro</w:t>
      </w:r>
      <w:r w:rsidR="00735BCE" w:rsidRPr="00661614">
        <w:rPr>
          <w:rFonts w:ascii="Arial Narrow" w:hAnsi="Arial Narrow" w:cs="Tahoma"/>
          <w:sz w:val="22"/>
          <w:szCs w:val="22"/>
        </w:rPr>
        <w:t>, ortopedia.</w:t>
      </w:r>
    </w:p>
    <w:p w14:paraId="2EE1F3C8" w14:textId="77777777" w:rsidR="00523BCD" w:rsidRPr="00661614" w:rsidRDefault="00523BCD" w:rsidP="00661614">
      <w:pPr>
        <w:ind w:left="1134"/>
        <w:jc w:val="both"/>
        <w:rPr>
          <w:rFonts w:ascii="Arial Narrow" w:hAnsi="Arial Narrow" w:cs="Tahoma"/>
          <w:sz w:val="22"/>
          <w:szCs w:val="22"/>
        </w:rPr>
      </w:pPr>
    </w:p>
    <w:p w14:paraId="2D52021E" w14:textId="7CE16172" w:rsidR="00735BCE" w:rsidRPr="00661614" w:rsidRDefault="00072F8D" w:rsidP="00661614">
      <w:pPr>
        <w:ind w:left="1134" w:firstLine="568"/>
        <w:jc w:val="both"/>
        <w:rPr>
          <w:rFonts w:ascii="Arial Narrow" w:hAnsi="Arial Narrow" w:cs="Tahoma"/>
          <w:sz w:val="22"/>
          <w:szCs w:val="22"/>
        </w:rPr>
      </w:pPr>
      <w:r w:rsidRPr="00661614">
        <w:rPr>
          <w:rFonts w:ascii="Arial Narrow" w:hAnsi="Arial Narrow" w:cs="Tahoma"/>
          <w:sz w:val="22"/>
          <w:szCs w:val="22"/>
        </w:rPr>
        <w:t xml:space="preserve">Il tema principale </w:t>
      </w:r>
      <w:r w:rsidR="0052462A">
        <w:rPr>
          <w:rFonts w:ascii="Arial Narrow" w:hAnsi="Arial Narrow" w:cs="Tahoma"/>
          <w:sz w:val="22"/>
          <w:szCs w:val="22"/>
        </w:rPr>
        <w:t>riguarda</w:t>
      </w:r>
      <w:r w:rsidR="00735BCE" w:rsidRPr="00661614">
        <w:rPr>
          <w:rFonts w:ascii="Arial Narrow" w:hAnsi="Arial Narrow" w:cs="Tahoma"/>
          <w:sz w:val="22"/>
          <w:szCs w:val="22"/>
        </w:rPr>
        <w:t xml:space="preserve"> le patologie </w:t>
      </w:r>
      <w:proofErr w:type="spellStart"/>
      <w:r w:rsidR="00735BCE" w:rsidRPr="00661614">
        <w:rPr>
          <w:rFonts w:ascii="Arial Narrow" w:hAnsi="Arial Narrow" w:cs="Tahoma"/>
          <w:sz w:val="22"/>
          <w:szCs w:val="22"/>
        </w:rPr>
        <w:t>extraarticolari</w:t>
      </w:r>
      <w:proofErr w:type="spellEnd"/>
      <w:r w:rsidR="00735BCE" w:rsidRPr="00661614">
        <w:rPr>
          <w:rFonts w:ascii="Arial Narrow" w:hAnsi="Arial Narrow" w:cs="Tahoma"/>
          <w:sz w:val="22"/>
          <w:szCs w:val="22"/>
        </w:rPr>
        <w:t xml:space="preserve"> associate ai reumatismi cronici infiammatori</w:t>
      </w:r>
      <w:r w:rsidRPr="00661614">
        <w:rPr>
          <w:rFonts w:ascii="Arial Narrow" w:hAnsi="Arial Narrow" w:cs="Tahoma"/>
          <w:sz w:val="22"/>
          <w:szCs w:val="22"/>
        </w:rPr>
        <w:t>.</w:t>
      </w:r>
      <w:r w:rsidR="00735BCE" w:rsidRPr="00661614">
        <w:rPr>
          <w:rFonts w:ascii="Arial Narrow" w:hAnsi="Arial Narrow" w:cs="Tahoma"/>
          <w:sz w:val="22"/>
          <w:szCs w:val="22"/>
        </w:rPr>
        <w:t xml:space="preserve"> Obiettivo dell’incontro è la condivisione della gestione terapeutica </w:t>
      </w:r>
      <w:r w:rsidR="0065168E" w:rsidRPr="00661614">
        <w:rPr>
          <w:rFonts w:ascii="Arial Narrow" w:hAnsi="Arial Narrow" w:cs="Tahoma"/>
          <w:sz w:val="22"/>
          <w:szCs w:val="22"/>
        </w:rPr>
        <w:t xml:space="preserve">del paziente </w:t>
      </w:r>
      <w:r w:rsidR="00735BCE" w:rsidRPr="00661614">
        <w:rPr>
          <w:rFonts w:ascii="Arial Narrow" w:hAnsi="Arial Narrow" w:cs="Tahoma"/>
          <w:sz w:val="22"/>
          <w:szCs w:val="22"/>
        </w:rPr>
        <w:t>tra i vari specialisti coinvolti.</w:t>
      </w:r>
    </w:p>
    <w:p w14:paraId="3E281729" w14:textId="77777777" w:rsidR="00072F8D" w:rsidRPr="00661614" w:rsidRDefault="00072F8D" w:rsidP="00661614">
      <w:pPr>
        <w:ind w:left="1134"/>
        <w:jc w:val="both"/>
        <w:rPr>
          <w:rFonts w:ascii="Arial Narrow" w:hAnsi="Arial Narrow" w:cs="Tahoma"/>
          <w:sz w:val="22"/>
          <w:szCs w:val="22"/>
        </w:rPr>
      </w:pPr>
    </w:p>
    <w:p w14:paraId="230D46B4" w14:textId="390C0DD8" w:rsidR="00072F8D" w:rsidRPr="00661614" w:rsidRDefault="00072F8D" w:rsidP="00661614">
      <w:pPr>
        <w:ind w:left="1134" w:firstLine="568"/>
        <w:jc w:val="both"/>
        <w:rPr>
          <w:rFonts w:ascii="Arial Narrow" w:hAnsi="Arial Narrow" w:cs="Tahoma"/>
          <w:sz w:val="22"/>
          <w:szCs w:val="22"/>
        </w:rPr>
      </w:pPr>
      <w:r w:rsidRPr="00661614">
        <w:rPr>
          <w:rFonts w:ascii="Arial Narrow" w:hAnsi="Arial Narrow" w:cs="Tahoma"/>
          <w:sz w:val="22"/>
          <w:szCs w:val="22"/>
        </w:rPr>
        <w:t xml:space="preserve">Con l’occasione mi pregio di richiedere il patrocinio </w:t>
      </w:r>
      <w:r w:rsidR="003753DD" w:rsidRPr="003753DD">
        <w:rPr>
          <w:rFonts w:ascii="Arial Narrow" w:hAnsi="Arial Narrow" w:cs="Tahoma"/>
          <w:sz w:val="22"/>
          <w:szCs w:val="22"/>
        </w:rPr>
        <w:t>dell’Associazione Medica Triestina</w:t>
      </w:r>
      <w:bookmarkStart w:id="0" w:name="_GoBack"/>
      <w:bookmarkEnd w:id="0"/>
      <w:r w:rsidR="001653E9">
        <w:rPr>
          <w:rFonts w:ascii="Arial Narrow" w:hAnsi="Arial Narrow" w:cs="Tahoma"/>
          <w:sz w:val="22"/>
          <w:szCs w:val="22"/>
        </w:rPr>
        <w:t xml:space="preserve"> e la diffusione</w:t>
      </w:r>
      <w:r w:rsidR="006F3F3C">
        <w:rPr>
          <w:rFonts w:ascii="Arial Narrow" w:hAnsi="Arial Narrow" w:cs="Tahoma"/>
          <w:sz w:val="22"/>
          <w:szCs w:val="22"/>
        </w:rPr>
        <w:t xml:space="preserve"> del programma (vedi allegato)</w:t>
      </w:r>
      <w:r w:rsidR="001653E9">
        <w:rPr>
          <w:rFonts w:ascii="Arial Narrow" w:hAnsi="Arial Narrow" w:cs="Tahoma"/>
          <w:sz w:val="22"/>
          <w:szCs w:val="22"/>
        </w:rPr>
        <w:t xml:space="preserve"> tramite vostro sito ufficiale e vostri iscritti.</w:t>
      </w:r>
    </w:p>
    <w:p w14:paraId="4F5E33D1" w14:textId="77777777" w:rsidR="00072F8D" w:rsidRPr="00661614" w:rsidRDefault="00072F8D" w:rsidP="00661614">
      <w:pPr>
        <w:ind w:left="1134"/>
        <w:jc w:val="both"/>
        <w:rPr>
          <w:rFonts w:ascii="Arial Narrow" w:hAnsi="Arial Narrow" w:cs="Tahoma"/>
          <w:sz w:val="22"/>
          <w:szCs w:val="22"/>
        </w:rPr>
      </w:pPr>
    </w:p>
    <w:p w14:paraId="6BF6BD41" w14:textId="77777777" w:rsidR="00072F8D" w:rsidRPr="00661614" w:rsidRDefault="00072F8D" w:rsidP="00661614">
      <w:pPr>
        <w:ind w:left="1134" w:firstLine="568"/>
        <w:jc w:val="both"/>
        <w:rPr>
          <w:rFonts w:ascii="Arial Narrow" w:hAnsi="Arial Narrow" w:cs="Tahoma"/>
          <w:sz w:val="22"/>
          <w:szCs w:val="22"/>
        </w:rPr>
      </w:pPr>
      <w:r w:rsidRPr="00661614">
        <w:rPr>
          <w:rFonts w:ascii="Arial Narrow" w:hAnsi="Arial Narrow" w:cs="Tahoma"/>
          <w:sz w:val="22"/>
          <w:szCs w:val="22"/>
        </w:rPr>
        <w:t xml:space="preserve">Fiduciosa che Lei voglia accogliere </w:t>
      </w:r>
      <w:r w:rsidR="0065168E" w:rsidRPr="00661614">
        <w:rPr>
          <w:rFonts w:ascii="Arial Narrow" w:hAnsi="Arial Narrow" w:cs="Tahoma"/>
          <w:sz w:val="22"/>
          <w:szCs w:val="22"/>
        </w:rPr>
        <w:t>la nostra richiesta</w:t>
      </w:r>
      <w:r w:rsidRPr="00661614">
        <w:rPr>
          <w:rFonts w:ascii="Arial Narrow" w:hAnsi="Arial Narrow" w:cs="Tahoma"/>
          <w:sz w:val="22"/>
          <w:szCs w:val="22"/>
        </w:rPr>
        <w:t>, resto a disposizione per qualsiasi chiarimento e Le invio i miei più cordiali saluti.</w:t>
      </w:r>
    </w:p>
    <w:p w14:paraId="73C748C4" w14:textId="77777777" w:rsidR="00170B6E" w:rsidRPr="00661614" w:rsidRDefault="001E6E67" w:rsidP="00661614">
      <w:pPr>
        <w:ind w:left="1134"/>
        <w:rPr>
          <w:rFonts w:ascii="Arial Narrow" w:hAnsi="Arial Narrow" w:cs="Tahoma"/>
          <w:sz w:val="22"/>
          <w:szCs w:val="22"/>
        </w:rPr>
      </w:pPr>
      <w:r>
        <w:rPr>
          <w:rFonts w:ascii="Arial Narrow" w:eastAsia="Arial Unicode MS" w:hAnsi="Arial Narrow" w:cs="Tahoma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3C9BA33" wp14:editId="2CF8FD09">
            <wp:simplePos x="0" y="0"/>
            <wp:positionH relativeFrom="column">
              <wp:posOffset>4413250</wp:posOffset>
            </wp:positionH>
            <wp:positionV relativeFrom="paragraph">
              <wp:posOffset>117475</wp:posOffset>
            </wp:positionV>
            <wp:extent cx="2093595" cy="676275"/>
            <wp:effectExtent l="0" t="0" r="1905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cian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3F859C" w14:textId="77777777" w:rsidR="00072F8D" w:rsidRPr="00661614" w:rsidRDefault="00170B6E" w:rsidP="00661614">
      <w:pPr>
        <w:tabs>
          <w:tab w:val="center" w:pos="8505"/>
        </w:tabs>
        <w:ind w:left="1134"/>
        <w:rPr>
          <w:rFonts w:ascii="Arial Narrow" w:hAnsi="Arial Narrow" w:cs="Tahoma"/>
          <w:sz w:val="22"/>
          <w:szCs w:val="22"/>
        </w:rPr>
      </w:pPr>
      <w:r w:rsidRPr="00661614">
        <w:rPr>
          <w:rFonts w:ascii="Arial Narrow" w:hAnsi="Arial Narrow" w:cs="Tahoma"/>
          <w:sz w:val="22"/>
          <w:szCs w:val="22"/>
        </w:rPr>
        <w:tab/>
      </w:r>
      <w:r w:rsidR="00072F8D" w:rsidRPr="00661614">
        <w:rPr>
          <w:rFonts w:ascii="Arial Narrow" w:hAnsi="Arial Narrow" w:cs="Tahoma"/>
          <w:sz w:val="22"/>
          <w:szCs w:val="22"/>
        </w:rPr>
        <w:t>Segreteria Organizzativa</w:t>
      </w:r>
    </w:p>
    <w:p w14:paraId="02F575A3" w14:textId="77777777" w:rsidR="00072F8D" w:rsidRPr="00661614" w:rsidRDefault="00170B6E" w:rsidP="00661614">
      <w:pPr>
        <w:tabs>
          <w:tab w:val="center" w:pos="8505"/>
        </w:tabs>
        <w:ind w:left="1134"/>
        <w:rPr>
          <w:rFonts w:ascii="Arial Narrow" w:hAnsi="Arial Narrow" w:cs="Tahoma"/>
          <w:sz w:val="22"/>
          <w:szCs w:val="22"/>
        </w:rPr>
      </w:pPr>
      <w:r w:rsidRPr="00661614">
        <w:rPr>
          <w:rFonts w:ascii="Arial Narrow" w:hAnsi="Arial Narrow" w:cs="Tahoma"/>
          <w:sz w:val="22"/>
          <w:szCs w:val="22"/>
        </w:rPr>
        <w:tab/>
        <w:t>Luciana Biecker</w:t>
      </w:r>
    </w:p>
    <w:p w14:paraId="1DAE9807" w14:textId="77777777" w:rsidR="00170B6E" w:rsidRPr="00661614" w:rsidRDefault="00170B6E" w:rsidP="00661614">
      <w:pPr>
        <w:ind w:left="1134"/>
        <w:rPr>
          <w:rFonts w:ascii="Arial Narrow" w:hAnsi="Arial Narrow" w:cs="Tahoma"/>
          <w:sz w:val="22"/>
          <w:szCs w:val="22"/>
        </w:rPr>
      </w:pPr>
    </w:p>
    <w:p w14:paraId="4E0B05A8" w14:textId="77777777" w:rsidR="00170B6E" w:rsidRPr="00661614" w:rsidRDefault="00170B6E" w:rsidP="00661614">
      <w:pPr>
        <w:ind w:left="1134"/>
        <w:rPr>
          <w:rFonts w:ascii="Arial Narrow" w:hAnsi="Arial Narrow" w:cs="Tahoma"/>
          <w:sz w:val="22"/>
          <w:szCs w:val="22"/>
        </w:rPr>
      </w:pPr>
    </w:p>
    <w:p w14:paraId="17E4E8F5" w14:textId="77777777" w:rsidR="00072F8D" w:rsidRPr="00661614" w:rsidRDefault="00072F8D" w:rsidP="00661614">
      <w:pPr>
        <w:ind w:left="1134"/>
        <w:rPr>
          <w:rFonts w:ascii="Arial Narrow" w:hAnsi="Arial Narrow" w:cs="Tahoma"/>
          <w:sz w:val="22"/>
          <w:szCs w:val="22"/>
        </w:rPr>
      </w:pPr>
      <w:r w:rsidRPr="00661614">
        <w:rPr>
          <w:rFonts w:ascii="Arial Narrow" w:hAnsi="Arial Narrow" w:cs="Tahoma"/>
          <w:sz w:val="22"/>
          <w:szCs w:val="22"/>
        </w:rPr>
        <w:t>Allegati: programma</w:t>
      </w:r>
    </w:p>
    <w:sectPr w:rsidR="00072F8D" w:rsidRPr="00661614" w:rsidSect="005E5B32">
      <w:headerReference w:type="default" r:id="rId8"/>
      <w:footerReference w:type="default" r:id="rId9"/>
      <w:pgSz w:w="11906" w:h="16838"/>
      <w:pgMar w:top="2268" w:right="1134" w:bottom="1134" w:left="340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F75E8" w14:textId="77777777" w:rsidR="00072F8D" w:rsidRDefault="00072F8D" w:rsidP="00BE6676">
      <w:r>
        <w:separator/>
      </w:r>
    </w:p>
  </w:endnote>
  <w:endnote w:type="continuationSeparator" w:id="0">
    <w:p w14:paraId="0437E171" w14:textId="77777777" w:rsidR="00072F8D" w:rsidRDefault="00072F8D" w:rsidP="00BE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HelveticaNeue-BoldCon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6900A" w14:textId="77777777" w:rsidR="007F309E" w:rsidRDefault="00871313" w:rsidP="00960762">
    <w:pPr>
      <w:pStyle w:val="Pidipagina"/>
      <w:tabs>
        <w:tab w:val="clear" w:pos="4819"/>
        <w:tab w:val="clear" w:pos="9638"/>
        <w:tab w:val="left" w:pos="284"/>
        <w:tab w:val="center" w:pos="5245"/>
        <w:tab w:val="center" w:pos="9923"/>
      </w:tabs>
      <w:jc w:val="both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ab/>
    </w:r>
    <w:bookmarkStart w:id="1" w:name="_MON_1030864198"/>
    <w:bookmarkEnd w:id="1"/>
    <w:r w:rsidR="00BD0918">
      <w:object w:dxaOrig="701" w:dyaOrig="648" w14:anchorId="2F3B29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32.25pt" o:ole="" fillcolor="window">
          <v:imagedata r:id="rId1" o:title=""/>
        </v:shape>
        <o:OLEObject Type="Embed" ProgID="Word.Picture.8" ShapeID="_x0000_i1025" DrawAspect="Content" ObjectID="_1626163923" r:id="rId2"/>
      </w:object>
    </w:r>
    <w:r>
      <w:rPr>
        <w:rFonts w:ascii="Arial Narrow" w:hAnsi="Arial Narrow" w:cs="Arial"/>
        <w:sz w:val="20"/>
        <w:szCs w:val="20"/>
      </w:rPr>
      <w:tab/>
    </w:r>
    <w:r w:rsidR="007F309E" w:rsidRPr="00B27D57">
      <w:rPr>
        <w:rFonts w:ascii="Arial Narrow" w:hAnsi="Arial Narrow" w:cs="Arial"/>
        <w:sz w:val="20"/>
        <w:szCs w:val="20"/>
      </w:rPr>
      <w:fldChar w:fldCharType="begin"/>
    </w:r>
    <w:r w:rsidR="007F309E" w:rsidRPr="00B27D57">
      <w:rPr>
        <w:rFonts w:ascii="Arial Narrow" w:hAnsi="Arial Narrow" w:cs="Arial"/>
        <w:sz w:val="20"/>
        <w:szCs w:val="20"/>
      </w:rPr>
      <w:instrText>PAGE</w:instrText>
    </w:r>
    <w:r w:rsidR="007F309E" w:rsidRPr="00B27D57">
      <w:rPr>
        <w:rFonts w:ascii="Arial Narrow" w:hAnsi="Arial Narrow" w:cs="Arial"/>
        <w:sz w:val="20"/>
        <w:szCs w:val="20"/>
      </w:rPr>
      <w:fldChar w:fldCharType="separate"/>
    </w:r>
    <w:r w:rsidR="003753DD">
      <w:rPr>
        <w:rFonts w:ascii="Arial Narrow" w:hAnsi="Arial Narrow" w:cs="Arial"/>
        <w:noProof/>
        <w:sz w:val="20"/>
        <w:szCs w:val="20"/>
      </w:rPr>
      <w:t>1</w:t>
    </w:r>
    <w:r w:rsidR="007F309E" w:rsidRPr="00B27D57">
      <w:rPr>
        <w:rFonts w:ascii="Arial Narrow" w:hAnsi="Arial Narrow" w:cs="Arial"/>
        <w:sz w:val="20"/>
        <w:szCs w:val="20"/>
      </w:rPr>
      <w:fldChar w:fldCharType="end"/>
    </w:r>
    <w:r w:rsidR="00CB72B5">
      <w:rPr>
        <w:rFonts w:ascii="Arial Narrow" w:hAnsi="Arial Narrow" w:cs="Arial"/>
        <w:sz w:val="20"/>
        <w:szCs w:val="20"/>
      </w:rPr>
      <w:t>/</w:t>
    </w:r>
    <w:r w:rsidR="007F309E" w:rsidRPr="00B27D57">
      <w:rPr>
        <w:rFonts w:ascii="Arial Narrow" w:hAnsi="Arial Narrow" w:cs="Arial"/>
        <w:sz w:val="20"/>
        <w:szCs w:val="20"/>
      </w:rPr>
      <w:fldChar w:fldCharType="begin"/>
    </w:r>
    <w:r w:rsidR="007F309E" w:rsidRPr="00B27D57">
      <w:rPr>
        <w:rFonts w:ascii="Arial Narrow" w:hAnsi="Arial Narrow" w:cs="Arial"/>
        <w:sz w:val="20"/>
        <w:szCs w:val="20"/>
      </w:rPr>
      <w:instrText>NUMPAGES</w:instrText>
    </w:r>
    <w:r w:rsidR="007F309E" w:rsidRPr="00B27D57">
      <w:rPr>
        <w:rFonts w:ascii="Arial Narrow" w:hAnsi="Arial Narrow" w:cs="Arial"/>
        <w:sz w:val="20"/>
        <w:szCs w:val="20"/>
      </w:rPr>
      <w:fldChar w:fldCharType="separate"/>
    </w:r>
    <w:r w:rsidR="003753DD">
      <w:rPr>
        <w:rFonts w:ascii="Arial Narrow" w:hAnsi="Arial Narrow" w:cs="Arial"/>
        <w:noProof/>
        <w:sz w:val="20"/>
        <w:szCs w:val="20"/>
      </w:rPr>
      <w:t>1</w:t>
    </w:r>
    <w:r w:rsidR="007F309E" w:rsidRPr="00B27D57">
      <w:rPr>
        <w:rFonts w:ascii="Arial Narrow" w:hAnsi="Arial Narrow" w:cs="Arial"/>
        <w:sz w:val="20"/>
        <w:szCs w:val="20"/>
      </w:rPr>
      <w:fldChar w:fldCharType="end"/>
    </w:r>
    <w:r w:rsidR="00BD0918">
      <w:rPr>
        <w:rFonts w:ascii="Arial Narrow" w:hAnsi="Arial Narrow" w:cs="Arial"/>
        <w:sz w:val="20"/>
        <w:szCs w:val="20"/>
      </w:rPr>
      <w:tab/>
    </w:r>
    <w:r w:rsidR="00960762" w:rsidRPr="00960762">
      <w:rPr>
        <w:noProof/>
        <w:sz w:val="22"/>
        <w:szCs w:val="22"/>
      </w:rPr>
      <w:drawing>
        <wp:inline distT="0" distB="0" distL="0" distR="0" wp14:anchorId="0BB71405" wp14:editId="0987C3F5">
          <wp:extent cx="462012" cy="486000"/>
          <wp:effectExtent l="0" t="0" r="0" b="0"/>
          <wp:docPr id="2" name="Immagine 2" descr="\\Server2000\altro\SistemaQualità\SistemaGestioneQualità\LOGHI ISO 9001.2015\PNG_web\CQY_9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\\Server2000\altro\SistemaQualità\SistemaGestioneQualità\LOGHI ISO 9001.2015\PNG_web\CQY_9_blac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012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A0C041" w14:textId="77777777" w:rsidR="00871313" w:rsidRPr="00B27D57" w:rsidRDefault="00871313" w:rsidP="00960762">
    <w:pPr>
      <w:pStyle w:val="Pidipagina"/>
      <w:tabs>
        <w:tab w:val="clear" w:pos="4819"/>
        <w:tab w:val="clear" w:pos="9638"/>
        <w:tab w:val="center" w:pos="9923"/>
      </w:tabs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ab/>
    </w:r>
    <w:r>
      <w:rPr>
        <w:sz w:val="16"/>
      </w:rPr>
      <w:t>N. 8892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0192F" w14:textId="77777777" w:rsidR="00072F8D" w:rsidRDefault="00072F8D" w:rsidP="00BE6676">
      <w:r>
        <w:separator/>
      </w:r>
    </w:p>
  </w:footnote>
  <w:footnote w:type="continuationSeparator" w:id="0">
    <w:p w14:paraId="5E65291F" w14:textId="77777777" w:rsidR="00072F8D" w:rsidRDefault="00072F8D" w:rsidP="00BE6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BFF9F" w14:textId="77777777" w:rsidR="006E5ACB" w:rsidRPr="00A51C6D" w:rsidRDefault="006E5ACB" w:rsidP="00BA5021">
    <w:pPr>
      <w:pStyle w:val="Intestazione"/>
      <w:tabs>
        <w:tab w:val="clear" w:pos="4819"/>
        <w:tab w:val="left" w:pos="2410"/>
      </w:tabs>
      <w:ind w:left="142"/>
      <w:rPr>
        <w:color w:val="404040" w:themeColor="text1" w:themeTint="BF"/>
        <w:sz w:val="16"/>
        <w:szCs w:val="16"/>
      </w:rPr>
    </w:pPr>
    <w:r>
      <w:rPr>
        <w:noProof/>
      </w:rPr>
      <w:drawing>
        <wp:inline distT="0" distB="0" distL="0" distR="0" wp14:anchorId="1111509C" wp14:editId="604E19A8">
          <wp:extent cx="1415333" cy="261035"/>
          <wp:effectExtent l="0" t="0" r="0" b="571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The office logo 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998" cy="270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A51C6D">
      <w:rPr>
        <w:color w:val="404040" w:themeColor="text1" w:themeTint="BF"/>
        <w:sz w:val="16"/>
        <w:szCs w:val="16"/>
      </w:rPr>
      <w:t>consulenza e organizzazione congressuale relazioni pubbliche traduzioni</w:t>
    </w:r>
  </w:p>
  <w:p w14:paraId="1ADA5865" w14:textId="77777777" w:rsidR="006E5ACB" w:rsidRPr="00A51C6D" w:rsidRDefault="006E5ACB" w:rsidP="00BA5021">
    <w:pPr>
      <w:pStyle w:val="Intestazione"/>
      <w:tabs>
        <w:tab w:val="clear" w:pos="4819"/>
        <w:tab w:val="left" w:pos="2410"/>
      </w:tabs>
      <w:ind w:left="142"/>
      <w:rPr>
        <w:b/>
        <w:bCs/>
        <w:noProof/>
        <w:color w:val="404040" w:themeColor="text1" w:themeTint="BF"/>
        <w:sz w:val="16"/>
        <w:szCs w:val="16"/>
        <w:lang w:bidi="bn-IN"/>
      </w:rPr>
    </w:pPr>
    <w:r w:rsidRPr="00A51C6D">
      <w:rPr>
        <w:noProof/>
        <w:color w:val="404040" w:themeColor="text1" w:themeTint="BF"/>
        <w:sz w:val="16"/>
        <w:szCs w:val="16"/>
        <w:lang w:bidi="bn-IN"/>
      </w:rPr>
      <w:tab/>
    </w:r>
    <w:r w:rsidRPr="00A51C6D">
      <w:rPr>
        <w:b/>
        <w:bCs/>
        <w:noProof/>
        <w:color w:val="404040" w:themeColor="text1" w:themeTint="BF"/>
        <w:sz w:val="16"/>
        <w:szCs w:val="16"/>
        <w:lang w:bidi="bn-IN"/>
      </w:rPr>
      <w:t>the office srl</w:t>
    </w:r>
  </w:p>
  <w:p w14:paraId="457DE82B" w14:textId="77777777" w:rsidR="006E5ACB" w:rsidRPr="00A51C6D" w:rsidRDefault="006E5ACB" w:rsidP="00BA5021">
    <w:pPr>
      <w:pStyle w:val="Intestazione"/>
      <w:tabs>
        <w:tab w:val="clear" w:pos="4819"/>
        <w:tab w:val="left" w:pos="2410"/>
      </w:tabs>
      <w:ind w:left="142"/>
      <w:rPr>
        <w:noProof/>
        <w:color w:val="404040" w:themeColor="text1" w:themeTint="BF"/>
        <w:sz w:val="16"/>
        <w:szCs w:val="16"/>
        <w:lang w:bidi="bn-IN"/>
      </w:rPr>
    </w:pPr>
    <w:r w:rsidRPr="00A51C6D">
      <w:rPr>
        <w:noProof/>
        <w:color w:val="404040" w:themeColor="text1" w:themeTint="BF"/>
        <w:sz w:val="16"/>
        <w:szCs w:val="16"/>
        <w:lang w:bidi="bn-IN"/>
      </w:rPr>
      <w:tab/>
      <w:t>via San Nicolò 14 I-34121 Trieste</w:t>
    </w:r>
  </w:p>
  <w:p w14:paraId="0A408C6C" w14:textId="77777777" w:rsidR="006E5ACB" w:rsidRPr="00A51C6D" w:rsidRDefault="006E5ACB" w:rsidP="00BA5021">
    <w:pPr>
      <w:pStyle w:val="Intestazione"/>
      <w:tabs>
        <w:tab w:val="clear" w:pos="4819"/>
        <w:tab w:val="left" w:pos="2410"/>
      </w:tabs>
      <w:ind w:left="142"/>
      <w:rPr>
        <w:noProof/>
        <w:color w:val="404040" w:themeColor="text1" w:themeTint="BF"/>
        <w:sz w:val="16"/>
        <w:szCs w:val="16"/>
        <w:lang w:bidi="bn-IN"/>
      </w:rPr>
    </w:pPr>
    <w:r w:rsidRPr="00A51C6D">
      <w:rPr>
        <w:noProof/>
        <w:color w:val="404040" w:themeColor="text1" w:themeTint="BF"/>
        <w:sz w:val="16"/>
        <w:szCs w:val="16"/>
        <w:lang w:bidi="bn-IN"/>
      </w:rPr>
      <w:tab/>
      <w:t>tel 040 368343 fax 040 368808</w:t>
    </w:r>
  </w:p>
  <w:p w14:paraId="6957B3B2" w14:textId="77777777" w:rsidR="006E5ACB" w:rsidRPr="00A51C6D" w:rsidRDefault="006E5ACB" w:rsidP="00BA5021">
    <w:pPr>
      <w:pStyle w:val="Intestazione"/>
      <w:tabs>
        <w:tab w:val="clear" w:pos="4819"/>
        <w:tab w:val="left" w:pos="2410"/>
      </w:tabs>
      <w:ind w:left="142"/>
      <w:rPr>
        <w:noProof/>
        <w:color w:val="404040" w:themeColor="text1" w:themeTint="BF"/>
        <w:sz w:val="16"/>
        <w:szCs w:val="16"/>
        <w:lang w:bidi="bn-IN"/>
      </w:rPr>
    </w:pPr>
    <w:r w:rsidRPr="00A51C6D">
      <w:rPr>
        <w:noProof/>
        <w:color w:val="404040" w:themeColor="text1" w:themeTint="BF"/>
        <w:sz w:val="16"/>
        <w:szCs w:val="16"/>
        <w:lang w:bidi="bn-IN"/>
      </w:rPr>
      <w:tab/>
      <w:t>e-mail theoffice@theoffice.it</w:t>
    </w:r>
  </w:p>
  <w:p w14:paraId="649590CC" w14:textId="77777777" w:rsidR="006E5ACB" w:rsidRPr="00A51C6D" w:rsidRDefault="006E5ACB" w:rsidP="00BA5021">
    <w:pPr>
      <w:pStyle w:val="Intestazione"/>
      <w:tabs>
        <w:tab w:val="clear" w:pos="4819"/>
        <w:tab w:val="left" w:pos="2410"/>
      </w:tabs>
      <w:ind w:left="142"/>
      <w:rPr>
        <w:noProof/>
        <w:color w:val="404040" w:themeColor="text1" w:themeTint="BF"/>
        <w:sz w:val="16"/>
        <w:szCs w:val="16"/>
        <w:lang w:bidi="bn-IN"/>
      </w:rPr>
    </w:pPr>
    <w:r w:rsidRPr="00A51C6D">
      <w:rPr>
        <w:noProof/>
        <w:color w:val="404040" w:themeColor="text1" w:themeTint="BF"/>
        <w:sz w:val="16"/>
        <w:szCs w:val="16"/>
        <w:lang w:bidi="bn-IN"/>
      </w:rPr>
      <w:tab/>
      <w:t>www.theoffice.it</w:t>
    </w:r>
  </w:p>
  <w:p w14:paraId="58E0D9D8" w14:textId="77777777" w:rsidR="00BE6676" w:rsidRPr="006E5ACB" w:rsidRDefault="006E5ACB" w:rsidP="00BA5021">
    <w:pPr>
      <w:pStyle w:val="Intestazione"/>
      <w:tabs>
        <w:tab w:val="clear" w:pos="4819"/>
        <w:tab w:val="left" w:pos="2410"/>
      </w:tabs>
      <w:ind w:left="142"/>
    </w:pPr>
    <w:r w:rsidRPr="00A51C6D">
      <w:rPr>
        <w:noProof/>
        <w:color w:val="404040" w:themeColor="text1" w:themeTint="BF"/>
        <w:sz w:val="16"/>
        <w:szCs w:val="16"/>
        <w:lang w:bidi="bn-IN"/>
      </w:rPr>
      <w:tab/>
      <w:t>p.iva-c.f. registro imprese 00636740326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D5CF4"/>
    <w:multiLevelType w:val="hybridMultilevel"/>
    <w:tmpl w:val="60AC298E"/>
    <w:lvl w:ilvl="0" w:tplc="28F22DDA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725E5AAA"/>
    <w:multiLevelType w:val="multilevel"/>
    <w:tmpl w:val="E192326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89D7ED3"/>
    <w:multiLevelType w:val="hybridMultilevel"/>
    <w:tmpl w:val="400A0D06"/>
    <w:lvl w:ilvl="0" w:tplc="F53205AA">
      <w:start w:val="1"/>
      <w:numFmt w:val="bullet"/>
      <w:pStyle w:val="puntato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8D"/>
    <w:rsid w:val="000166CE"/>
    <w:rsid w:val="00072F8D"/>
    <w:rsid w:val="00083390"/>
    <w:rsid w:val="00130E13"/>
    <w:rsid w:val="001653E9"/>
    <w:rsid w:val="00170B6E"/>
    <w:rsid w:val="001E6E67"/>
    <w:rsid w:val="001F13FF"/>
    <w:rsid w:val="00223E4A"/>
    <w:rsid w:val="00232DBA"/>
    <w:rsid w:val="003753DD"/>
    <w:rsid w:val="003B7D42"/>
    <w:rsid w:val="003F2A3A"/>
    <w:rsid w:val="00475D17"/>
    <w:rsid w:val="00523BCD"/>
    <w:rsid w:val="0052462A"/>
    <w:rsid w:val="0057109C"/>
    <w:rsid w:val="005C668E"/>
    <w:rsid w:val="005E5B32"/>
    <w:rsid w:val="0065168E"/>
    <w:rsid w:val="00661614"/>
    <w:rsid w:val="006A14ED"/>
    <w:rsid w:val="006E5ACB"/>
    <w:rsid w:val="006F3F3C"/>
    <w:rsid w:val="00700FAC"/>
    <w:rsid w:val="00735BCE"/>
    <w:rsid w:val="00773EB5"/>
    <w:rsid w:val="007944F4"/>
    <w:rsid w:val="007E0177"/>
    <w:rsid w:val="007F309E"/>
    <w:rsid w:val="00853825"/>
    <w:rsid w:val="00871313"/>
    <w:rsid w:val="00871FD2"/>
    <w:rsid w:val="00881F56"/>
    <w:rsid w:val="008824AB"/>
    <w:rsid w:val="008D7E5D"/>
    <w:rsid w:val="00960762"/>
    <w:rsid w:val="00AA37C3"/>
    <w:rsid w:val="00AC5674"/>
    <w:rsid w:val="00AD487B"/>
    <w:rsid w:val="00AF4570"/>
    <w:rsid w:val="00B04025"/>
    <w:rsid w:val="00B53557"/>
    <w:rsid w:val="00BA5021"/>
    <w:rsid w:val="00BD0918"/>
    <w:rsid w:val="00BE6676"/>
    <w:rsid w:val="00C0690D"/>
    <w:rsid w:val="00C273EE"/>
    <w:rsid w:val="00CB72B5"/>
    <w:rsid w:val="00CB7852"/>
    <w:rsid w:val="00CD1996"/>
    <w:rsid w:val="00D648D7"/>
    <w:rsid w:val="00DA64BF"/>
    <w:rsid w:val="00E14406"/>
    <w:rsid w:val="00E54B56"/>
    <w:rsid w:val="00EA3852"/>
    <w:rsid w:val="00EC43E7"/>
    <w:rsid w:val="00F62168"/>
    <w:rsid w:val="00FD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0826BD49"/>
  <w15:chartTrackingRefBased/>
  <w15:docId w15:val="{31C263FD-09B8-43BB-9413-3AD5B025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2F8D"/>
    <w:pPr>
      <w:spacing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autoRedefine/>
    <w:qFormat/>
    <w:rsid w:val="00D648D7"/>
    <w:pPr>
      <w:keepNext/>
      <w:numPr>
        <w:numId w:val="3"/>
      </w:numPr>
      <w:ind w:left="3969" w:hanging="360"/>
      <w:outlineLvl w:val="0"/>
    </w:pPr>
    <w:rPr>
      <w:rFonts w:ascii="Arial Narrow" w:eastAsia="Times" w:hAnsi="Arial Narrow"/>
      <w:b/>
      <w:color w:val="FF0000"/>
      <w:sz w:val="32"/>
      <w:szCs w:val="20"/>
    </w:rPr>
  </w:style>
  <w:style w:type="paragraph" w:styleId="Titolo2">
    <w:name w:val="heading 2"/>
    <w:basedOn w:val="Normale"/>
    <w:next w:val="Normale"/>
    <w:link w:val="Titolo2Carattere"/>
    <w:autoRedefine/>
    <w:qFormat/>
    <w:rsid w:val="00D648D7"/>
    <w:pPr>
      <w:keepNext/>
      <w:ind w:left="2268" w:right="851"/>
      <w:jc w:val="both"/>
      <w:outlineLvl w:val="1"/>
    </w:pPr>
    <w:rPr>
      <w:rFonts w:ascii="Arial Narrow" w:hAnsi="Arial Narrow"/>
      <w:b/>
      <w:bCs/>
      <w:color w:val="FF0000"/>
      <w:sz w:val="28"/>
      <w:szCs w:val="20"/>
    </w:rPr>
  </w:style>
  <w:style w:type="paragraph" w:styleId="Titolo3">
    <w:name w:val="heading 3"/>
    <w:next w:val="Normale"/>
    <w:link w:val="Titolo3Carattere"/>
    <w:autoRedefine/>
    <w:qFormat/>
    <w:rsid w:val="00D648D7"/>
    <w:pPr>
      <w:keepNext/>
      <w:spacing w:before="240" w:after="120" w:line="240" w:lineRule="auto"/>
      <w:ind w:left="2268" w:right="851"/>
      <w:jc w:val="both"/>
      <w:outlineLvl w:val="2"/>
    </w:pPr>
    <w:rPr>
      <w:rFonts w:ascii="Arial Narrow" w:eastAsia="Times" w:hAnsi="Arial Narrow" w:cs="Times New Roman"/>
      <w:b/>
      <w:bCs/>
      <w:noProof/>
      <w:color w:val="595959" w:themeColor="text1" w:themeTint="A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1">
    <w:name w:val="H1"/>
    <w:basedOn w:val="Normale"/>
    <w:uiPriority w:val="99"/>
    <w:rsid w:val="00475D17"/>
    <w:pPr>
      <w:widowControl w:val="0"/>
      <w:autoSpaceDE w:val="0"/>
      <w:autoSpaceDN w:val="0"/>
      <w:adjustRightInd w:val="0"/>
      <w:spacing w:before="180" w:after="58" w:line="380" w:lineRule="atLeast"/>
      <w:textAlignment w:val="center"/>
    </w:pPr>
    <w:rPr>
      <w:rFonts w:ascii="HelveticaNeue-BoldCond" w:hAnsi="HelveticaNeue-BoldCond" w:cs="HelveticaNeue-BoldCond"/>
      <w:b/>
      <w:bCs/>
      <w:color w:val="0078C1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5D1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5D17"/>
    <w:rPr>
      <w:rFonts w:ascii="Segoe UI" w:eastAsiaTheme="minorEastAsia" w:hAnsi="Segoe UI" w:cs="Segoe UI"/>
      <w:sz w:val="18"/>
      <w:szCs w:val="18"/>
      <w:lang w:val="en-US"/>
    </w:rPr>
  </w:style>
  <w:style w:type="paragraph" w:styleId="Paragrafoelenco">
    <w:name w:val="List Paragraph"/>
    <w:basedOn w:val="Normale"/>
    <w:uiPriority w:val="34"/>
    <w:qFormat/>
    <w:rsid w:val="00475D1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E66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6676"/>
  </w:style>
  <w:style w:type="paragraph" w:styleId="Pidipagina">
    <w:name w:val="footer"/>
    <w:basedOn w:val="Normale"/>
    <w:link w:val="PidipaginaCarattere"/>
    <w:uiPriority w:val="99"/>
    <w:unhideWhenUsed/>
    <w:rsid w:val="00BE66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676"/>
  </w:style>
  <w:style w:type="table" w:styleId="Grigliatabella">
    <w:name w:val="Table Grid"/>
    <w:basedOn w:val="Tabellanormale"/>
    <w:uiPriority w:val="59"/>
    <w:rsid w:val="007F30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riga">
    <w:name w:val="line number"/>
    <w:basedOn w:val="Carpredefinitoparagrafo"/>
    <w:uiPriority w:val="99"/>
    <w:semiHidden/>
    <w:unhideWhenUsed/>
    <w:rsid w:val="00BA5021"/>
  </w:style>
  <w:style w:type="character" w:customStyle="1" w:styleId="Titolo1Carattere">
    <w:name w:val="Titolo 1 Carattere"/>
    <w:basedOn w:val="Carpredefinitoparagrafo"/>
    <w:link w:val="Titolo1"/>
    <w:rsid w:val="00D648D7"/>
    <w:rPr>
      <w:rFonts w:ascii="Arial Narrow" w:eastAsia="Times" w:hAnsi="Arial Narrow" w:cs="Times New Roman"/>
      <w:b/>
      <w:color w:val="FF0000"/>
      <w:sz w:val="3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648D7"/>
    <w:rPr>
      <w:rFonts w:ascii="Arial Narrow" w:eastAsia="Times New Roman" w:hAnsi="Arial Narrow" w:cs="Times New Roman"/>
      <w:b/>
      <w:bCs/>
      <w:color w:val="FF0000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648D7"/>
    <w:rPr>
      <w:rFonts w:ascii="Arial Narrow" w:eastAsia="Times" w:hAnsi="Arial Narrow" w:cs="Times New Roman"/>
      <w:b/>
      <w:bCs/>
      <w:noProof/>
      <w:color w:val="595959" w:themeColor="text1" w:themeTint="A6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D648D7"/>
    <w:pPr>
      <w:tabs>
        <w:tab w:val="left" w:leader="dot" w:pos="9072"/>
      </w:tabs>
      <w:spacing w:before="120" w:after="120"/>
      <w:ind w:left="2693" w:hanging="425"/>
      <w:jc w:val="both"/>
    </w:pPr>
    <w:rPr>
      <w:rFonts w:ascii="Arial Narrow" w:hAnsi="Arial Narrow"/>
      <w:sz w:val="28"/>
      <w:szCs w:val="20"/>
    </w:rPr>
  </w:style>
  <w:style w:type="paragraph" w:styleId="Sommario2">
    <w:name w:val="toc 2"/>
    <w:basedOn w:val="Sommario1"/>
    <w:next w:val="Normale"/>
    <w:autoRedefine/>
    <w:uiPriority w:val="39"/>
    <w:rsid w:val="00D648D7"/>
    <w:pPr>
      <w:ind w:left="3118"/>
    </w:pPr>
    <w:rPr>
      <w:sz w:val="24"/>
    </w:rPr>
  </w:style>
  <w:style w:type="paragraph" w:customStyle="1" w:styleId="puntato">
    <w:name w:val="puntato"/>
    <w:basedOn w:val="Normale"/>
    <w:autoRedefine/>
    <w:rsid w:val="00D648D7"/>
    <w:pPr>
      <w:numPr>
        <w:numId w:val="2"/>
      </w:numPr>
      <w:spacing w:before="120" w:after="120"/>
      <w:ind w:left="2852" w:hanging="357"/>
      <w:jc w:val="both"/>
    </w:pPr>
    <w:rPr>
      <w:rFonts w:ascii="Arial Narrow" w:hAnsi="Arial Narrow"/>
      <w:sz w:val="22"/>
      <w:szCs w:val="20"/>
    </w:rPr>
  </w:style>
  <w:style w:type="paragraph" w:styleId="Elenco2">
    <w:name w:val="List 2"/>
    <w:basedOn w:val="Normale"/>
    <w:rsid w:val="00072F8D"/>
    <w:pPr>
      <w:ind w:left="566" w:hanging="283"/>
    </w:pPr>
  </w:style>
  <w:style w:type="character" w:styleId="Enfasicorsivo">
    <w:name w:val="Emphasis"/>
    <w:basedOn w:val="Carpredefinitoparagrafo"/>
    <w:qFormat/>
    <w:rsid w:val="00072F8D"/>
    <w:rPr>
      <w:i/>
      <w:iCs/>
    </w:rPr>
  </w:style>
  <w:style w:type="paragraph" w:customStyle="1" w:styleId="Default">
    <w:name w:val="Default"/>
    <w:rsid w:val="00072F8D"/>
    <w:pPr>
      <w:autoSpaceDE w:val="0"/>
      <w:autoSpaceDN w:val="0"/>
      <w:adjustRightInd w:val="0"/>
      <w:spacing w:line="240" w:lineRule="auto"/>
    </w:pPr>
    <w:rPr>
      <w:rFonts w:ascii="Arial Narrow" w:eastAsia="Times New Roman" w:hAnsi="Arial Narrow" w:cs="Arial Narrow"/>
      <w:color w:val="000000"/>
      <w:lang w:eastAsia="it-IT"/>
    </w:rPr>
  </w:style>
  <w:style w:type="paragraph" w:styleId="NormaleWeb">
    <w:name w:val="Normal (Web)"/>
    <w:basedOn w:val="Normale"/>
    <w:uiPriority w:val="99"/>
    <w:unhideWhenUsed/>
    <w:rsid w:val="00072F8D"/>
    <w:pPr>
      <w:spacing w:before="100" w:beforeAutospacing="1" w:after="100" w:afterAutospacing="1"/>
    </w:pPr>
    <w:rPr>
      <w:rFonts w:eastAsiaTheme="minorHAnsi"/>
    </w:rPr>
  </w:style>
  <w:style w:type="paragraph" w:customStyle="1" w:styleId="Normalecilogo">
    <w:name w:val="Normale_c.i.logo"/>
    <w:basedOn w:val="Normale"/>
    <w:rsid w:val="00072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2000\Informatica\modelli%20word%20.dot\TO_Carta_int_LOG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TO_Carta_int_LOGO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Office srl</dc:creator>
  <cp:keywords/>
  <dc:description/>
  <cp:lastModifiedBy>Tamara Babic</cp:lastModifiedBy>
  <cp:revision>2</cp:revision>
  <cp:lastPrinted>2019-08-01T09:23:00Z</cp:lastPrinted>
  <dcterms:created xsi:type="dcterms:W3CDTF">2019-08-01T09:26:00Z</dcterms:created>
  <dcterms:modified xsi:type="dcterms:W3CDTF">2019-08-01T09:26:00Z</dcterms:modified>
</cp:coreProperties>
</file>